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A00F3" w14:textId="77777777" w:rsidR="00725507" w:rsidRPr="0038475E" w:rsidRDefault="00725507">
      <w:pPr>
        <w:pStyle w:val="Normalnospaceafter"/>
        <w:jc w:val="right"/>
        <w:rPr>
          <w:highlight w:val="yellow"/>
        </w:rPr>
      </w:pPr>
      <w:r w:rsidRPr="0038475E">
        <w:rPr>
          <w:highlight w:val="yellow"/>
        </w:rPr>
        <w:t xml:space="preserve">[Your </w:t>
      </w:r>
      <w:r w:rsidR="00AA2D88" w:rsidRPr="0038475E">
        <w:rPr>
          <w:highlight w:val="yellow"/>
        </w:rPr>
        <w:t>name and contact</w:t>
      </w:r>
      <w:r w:rsidRPr="0038475E">
        <w:rPr>
          <w:highlight w:val="yellow"/>
        </w:rPr>
        <w:t xml:space="preserve"> details]</w:t>
      </w:r>
    </w:p>
    <w:p w14:paraId="2CBB7E66" w14:textId="2A8DD0F9" w:rsidR="00352B91" w:rsidRPr="0038475E" w:rsidRDefault="00352B91">
      <w:pPr>
        <w:pStyle w:val="Normalnospaceafter"/>
        <w:jc w:val="right"/>
        <w:rPr>
          <w:highlight w:val="yellow"/>
        </w:rPr>
      </w:pPr>
      <w:r w:rsidRPr="0038475E">
        <w:rPr>
          <w:highlight w:val="yellow"/>
        </w:rPr>
        <w:t>[If you have an address, put it here. If you do not have an address, say “No Fixed Abode in” [Name constituency you are currently in]]</w:t>
      </w:r>
    </w:p>
    <w:p w14:paraId="43D588B8" w14:textId="1C2B4658" w:rsidR="00352B91" w:rsidRDefault="00352B91" w:rsidP="0038475E">
      <w:pPr>
        <w:pStyle w:val="Normalnospaceafter"/>
        <w:jc w:val="right"/>
      </w:pPr>
      <w:r w:rsidRPr="0038475E">
        <w:rPr>
          <w:highlight w:val="yellow"/>
        </w:rPr>
        <w:t>[</w:t>
      </w:r>
      <w:proofErr w:type="gramStart"/>
      <w:r w:rsidRPr="0038475E">
        <w:rPr>
          <w:highlight w:val="yellow"/>
        </w:rPr>
        <w:t>date</w:t>
      </w:r>
      <w:proofErr w:type="gramEnd"/>
      <w:r w:rsidRPr="0038475E">
        <w:rPr>
          <w:highlight w:val="yellow"/>
        </w:rPr>
        <w:t>]</w:t>
      </w:r>
    </w:p>
    <w:p w14:paraId="56B4C13B" w14:textId="77777777" w:rsidR="00725507" w:rsidRDefault="00725507">
      <w:pPr>
        <w:pStyle w:val="Normalnospaceafter"/>
      </w:pPr>
      <w:r>
        <w:t xml:space="preserve">Dear Mr/Mrs/Ms </w:t>
      </w:r>
      <w:r w:rsidRPr="0038475E">
        <w:rPr>
          <w:highlight w:val="yellow"/>
        </w:rPr>
        <w:t>[surname of MP]</w:t>
      </w:r>
      <w:r>
        <w:t>,</w:t>
      </w:r>
    </w:p>
    <w:p w14:paraId="6F65DE28" w14:textId="77777777" w:rsidR="00725507" w:rsidRDefault="00725507">
      <w:pPr>
        <w:pStyle w:val="Normalnospaceafter"/>
      </w:pPr>
    </w:p>
    <w:p w14:paraId="320889B0" w14:textId="017E0876" w:rsidR="00725507" w:rsidRDefault="00AA2D88">
      <w:pPr>
        <w:pStyle w:val="Normalnospaceafter"/>
        <w:rPr>
          <w:b/>
          <w:bCs/>
        </w:rPr>
      </w:pPr>
      <w:r>
        <w:rPr>
          <w:b/>
          <w:bCs/>
        </w:rPr>
        <w:t>RE:</w:t>
      </w:r>
      <w:bookmarkStart w:id="0" w:name="_GoBack"/>
      <w:bookmarkEnd w:id="0"/>
      <w:r>
        <w:rPr>
          <w:b/>
          <w:bCs/>
        </w:rPr>
        <w:t xml:space="preserve"> Gypsy and Traveller Com</w:t>
      </w:r>
      <w:r w:rsidR="00352B91">
        <w:rPr>
          <w:b/>
          <w:bCs/>
        </w:rPr>
        <w:t>m</w:t>
      </w:r>
      <w:r>
        <w:rPr>
          <w:b/>
          <w:bCs/>
        </w:rPr>
        <w:t>unities (Housing, Planning and Education) Bill 2017</w:t>
      </w:r>
      <w:r w:rsidR="00352B91">
        <w:rPr>
          <w:b/>
          <w:bCs/>
        </w:rPr>
        <w:t>-9</w:t>
      </w:r>
      <w:r>
        <w:rPr>
          <w:b/>
          <w:bCs/>
        </w:rPr>
        <w:t xml:space="preserve">  </w:t>
      </w:r>
    </w:p>
    <w:p w14:paraId="0C96E0CF" w14:textId="77777777" w:rsidR="00725507" w:rsidRDefault="00725507">
      <w:pPr>
        <w:pStyle w:val="Normalnospaceafter"/>
      </w:pPr>
      <w:r>
        <w:t xml:space="preserve"> </w:t>
      </w:r>
    </w:p>
    <w:p w14:paraId="133B1DB3" w14:textId="77777777" w:rsidR="00725507" w:rsidRDefault="00AA2D88">
      <w:pPr>
        <w:pStyle w:val="Normalnospaceafter"/>
      </w:pPr>
      <w:r>
        <w:t xml:space="preserve">I am writing to raise my concerns with regards to the bill proposed by Andrew </w:t>
      </w:r>
      <w:proofErr w:type="spellStart"/>
      <w:r>
        <w:t>Selous</w:t>
      </w:r>
      <w:proofErr w:type="spellEnd"/>
      <w:r>
        <w:t xml:space="preserve"> MP, presented to the House of Commons on 13</w:t>
      </w:r>
      <w:r w:rsidRPr="00AA2D88">
        <w:rPr>
          <w:vertAlign w:val="superscript"/>
        </w:rPr>
        <w:t>th</w:t>
      </w:r>
      <w:r>
        <w:t xml:space="preserve"> November 2018, pending a second reading on 25</w:t>
      </w:r>
      <w:r w:rsidRPr="00AA2D88">
        <w:rPr>
          <w:vertAlign w:val="superscript"/>
        </w:rPr>
        <w:t>th</w:t>
      </w:r>
      <w:r>
        <w:t xml:space="preserve"> January 2019. </w:t>
      </w:r>
    </w:p>
    <w:p w14:paraId="5DEF0DDA" w14:textId="77777777" w:rsidR="00725507" w:rsidRDefault="00725507">
      <w:pPr>
        <w:pStyle w:val="Normalnospaceafter"/>
      </w:pPr>
    </w:p>
    <w:p w14:paraId="36F35C62" w14:textId="20229A19" w:rsidR="00F118C7" w:rsidRDefault="00F118C7" w:rsidP="00F118C7">
      <w:pPr>
        <w:pStyle w:val="Normalnospaceafter"/>
      </w:pPr>
      <w:r>
        <w:t xml:space="preserve">I am deeply concerned by the propositions made by Mr. </w:t>
      </w:r>
      <w:proofErr w:type="spellStart"/>
      <w:r>
        <w:t>Selous</w:t>
      </w:r>
      <w:proofErr w:type="spellEnd"/>
      <w:r>
        <w:t xml:space="preserve"> in this Bill, particularly those which show a deep disregard for the traditions and heritage of Gypsy and Traveller communities in the United Kingdom. In his bill, </w:t>
      </w:r>
      <w:proofErr w:type="spellStart"/>
      <w:r>
        <w:t>Selous</w:t>
      </w:r>
      <w:proofErr w:type="spellEnd"/>
      <w:r>
        <w:t xml:space="preserve"> calls for caravan sites to be converted to </w:t>
      </w:r>
      <w:r w:rsidRPr="00F118C7">
        <w:t xml:space="preserve">‘settled accommodation’, unauthorised encampments to become a criminal offence and for </w:t>
      </w:r>
      <w:r w:rsidR="0038475E">
        <w:t>councils</w:t>
      </w:r>
      <w:r w:rsidRPr="00F118C7">
        <w:t xml:space="preserve"> to be released from the obligation to provide sites for Gypsies and Travellers.</w:t>
      </w:r>
    </w:p>
    <w:p w14:paraId="312BDC91" w14:textId="77777777" w:rsidR="00F118C7" w:rsidRDefault="00F118C7">
      <w:pPr>
        <w:pStyle w:val="Normalnospaceafter"/>
      </w:pPr>
    </w:p>
    <w:p w14:paraId="7AB96CA8" w14:textId="6238F881" w:rsidR="00F118C7" w:rsidRDefault="00F118C7">
      <w:pPr>
        <w:pStyle w:val="Normalnospaceafter"/>
      </w:pPr>
      <w:proofErr w:type="spellStart"/>
      <w:r>
        <w:t>Selous</w:t>
      </w:r>
      <w:proofErr w:type="spellEnd"/>
      <w:r>
        <w:t xml:space="preserve"> identifies that planning policy largely isn’t meeting the needs of </w:t>
      </w:r>
      <w:r w:rsidRPr="00F118C7">
        <w:t>Gypsy and Traveller communities</w:t>
      </w:r>
      <w:r>
        <w:t xml:space="preserve">, which is correct, but he has made a number of uninformed proposals which continue to ignore the needs </w:t>
      </w:r>
      <w:r w:rsidR="00352B91">
        <w:t xml:space="preserve">and wishes </w:t>
      </w:r>
      <w:r>
        <w:t xml:space="preserve">of Gypsy and Traveller communities. </w:t>
      </w:r>
      <w:r w:rsidR="00E672BD">
        <w:t xml:space="preserve">The proposal that Gypsies and Travellers should be moved into bricks and mortar ignores a </w:t>
      </w:r>
      <w:r w:rsidR="00072E0A">
        <w:t xml:space="preserve">history of nomadism </w:t>
      </w:r>
      <w:r w:rsidR="00352B91">
        <w:t xml:space="preserve">in England </w:t>
      </w:r>
      <w:r w:rsidR="00072E0A">
        <w:t xml:space="preserve">that has existed </w:t>
      </w:r>
      <w:r w:rsidR="00352B91">
        <w:t>for centuries</w:t>
      </w:r>
      <w:r w:rsidR="00072E0A">
        <w:t>.</w:t>
      </w:r>
    </w:p>
    <w:p w14:paraId="368A5BE6" w14:textId="77777777" w:rsidR="00F118C7" w:rsidRDefault="00F118C7">
      <w:pPr>
        <w:pStyle w:val="Normalnospaceafter"/>
      </w:pPr>
    </w:p>
    <w:p w14:paraId="3EA26AE5" w14:textId="085D29EE" w:rsidR="00352B91" w:rsidRDefault="00F118C7">
      <w:pPr>
        <w:pStyle w:val="Normalnospaceafter"/>
        <w:rPr>
          <w:rFonts w:eastAsia="Arial Unicode MS"/>
        </w:rPr>
      </w:pPr>
      <w:r>
        <w:rPr>
          <w:rFonts w:eastAsia="Arial Unicode MS"/>
        </w:rPr>
        <w:t xml:space="preserve">I am writing to ask that you support the recommendations of </w:t>
      </w:r>
      <w:hyperlink r:id="rId8" w:history="1">
        <w:r w:rsidRPr="0038475E">
          <w:rPr>
            <w:rStyle w:val="Hyperlink"/>
            <w:rFonts w:eastAsia="Arial Unicode MS"/>
          </w:rPr>
          <w:t>Friends, Families and Travellers</w:t>
        </w:r>
      </w:hyperlink>
      <w:r>
        <w:rPr>
          <w:rFonts w:eastAsia="Arial Unicode MS"/>
        </w:rPr>
        <w:t xml:space="preserve"> </w:t>
      </w:r>
      <w:r w:rsidR="00352B91">
        <w:rPr>
          <w:rFonts w:eastAsia="Arial Unicode MS"/>
        </w:rPr>
        <w:t>asking:</w:t>
      </w:r>
    </w:p>
    <w:p w14:paraId="492A7FE4" w14:textId="4EF95ED1" w:rsidR="00352B91" w:rsidRPr="00352B91" w:rsidRDefault="00352B91" w:rsidP="00352B91">
      <w:pPr>
        <w:pStyle w:val="Normalnospaceafter"/>
        <w:numPr>
          <w:ilvl w:val="0"/>
          <w:numId w:val="1"/>
        </w:numPr>
        <w:rPr>
          <w:rFonts w:eastAsia="Arial Unicode MS"/>
        </w:rPr>
      </w:pPr>
      <w:r w:rsidRPr="00352B91">
        <w:rPr>
          <w:rFonts w:eastAsia="Arial Unicode MS"/>
        </w:rPr>
        <w:t xml:space="preserve">For the </w:t>
      </w:r>
      <w:r>
        <w:rPr>
          <w:rFonts w:eastAsia="Arial Unicode MS"/>
        </w:rPr>
        <w:t xml:space="preserve">MHCLG </w:t>
      </w:r>
      <w:r w:rsidRPr="00352B91">
        <w:rPr>
          <w:rFonts w:eastAsia="Arial Unicode MS"/>
        </w:rPr>
        <w:t>to ensure local authorities are identifying land for Gypsies and Travellers to live on.</w:t>
      </w:r>
    </w:p>
    <w:p w14:paraId="7E7939DF" w14:textId="3863F148" w:rsidR="00352B91" w:rsidRPr="00352B91" w:rsidRDefault="00352B91" w:rsidP="00352B91">
      <w:pPr>
        <w:pStyle w:val="Normalnospaceafter"/>
        <w:numPr>
          <w:ilvl w:val="0"/>
          <w:numId w:val="1"/>
        </w:numPr>
        <w:rPr>
          <w:rFonts w:eastAsia="Arial Unicode MS"/>
        </w:rPr>
      </w:pPr>
      <w:r w:rsidRPr="00352B91">
        <w:rPr>
          <w:rFonts w:eastAsia="Arial Unicode MS"/>
        </w:rPr>
        <w:t xml:space="preserve">For the </w:t>
      </w:r>
      <w:r>
        <w:rPr>
          <w:rFonts w:eastAsia="Arial Unicode MS"/>
        </w:rPr>
        <w:t>MHCLG</w:t>
      </w:r>
      <w:r w:rsidRPr="00352B91">
        <w:rPr>
          <w:rFonts w:eastAsia="Arial Unicode MS"/>
        </w:rPr>
        <w:t xml:space="preserve"> to adopt a definition of a Traveller in planning terms that incorporates all Gypsies and Travellers who need a pitch to live on (as proposed in the </w:t>
      </w:r>
      <w:hyperlink r:id="rId9" w:history="1">
        <w:r w:rsidRPr="00352B91">
          <w:rPr>
            <w:rStyle w:val="Hyperlink"/>
            <w:rFonts w:eastAsia="Arial Unicode MS"/>
          </w:rPr>
          <w:t>Draft London Plan</w:t>
        </w:r>
      </w:hyperlink>
      <w:r w:rsidRPr="00352B91">
        <w:rPr>
          <w:rFonts w:eastAsia="Arial Unicode MS"/>
        </w:rPr>
        <w:t>).</w:t>
      </w:r>
    </w:p>
    <w:p w14:paraId="31A974A5" w14:textId="60B1711F" w:rsidR="00352B91" w:rsidRPr="00352B91" w:rsidRDefault="00352B91" w:rsidP="00352B91">
      <w:pPr>
        <w:pStyle w:val="Normalnospaceafter"/>
        <w:numPr>
          <w:ilvl w:val="0"/>
          <w:numId w:val="1"/>
        </w:numPr>
        <w:rPr>
          <w:rFonts w:eastAsia="Arial Unicode MS"/>
        </w:rPr>
      </w:pPr>
      <w:r w:rsidRPr="00352B91">
        <w:rPr>
          <w:rFonts w:eastAsia="Arial Unicode MS"/>
        </w:rPr>
        <w:t>For the M</w:t>
      </w:r>
      <w:r>
        <w:rPr>
          <w:rFonts w:eastAsia="Arial Unicode MS"/>
        </w:rPr>
        <w:t xml:space="preserve">HCLG </w:t>
      </w:r>
      <w:r w:rsidRPr="00352B91">
        <w:rPr>
          <w:rFonts w:eastAsia="Arial Unicode MS"/>
        </w:rPr>
        <w:t>to ring-fence Gypsy and Traveller pitch funding for local authorities to produce socially-rented pitches.</w:t>
      </w:r>
    </w:p>
    <w:p w14:paraId="4CEC9B15" w14:textId="05930026" w:rsidR="00352B91" w:rsidRPr="00352B91" w:rsidRDefault="00352B91" w:rsidP="00352B91">
      <w:pPr>
        <w:pStyle w:val="Normalnospaceafter"/>
        <w:numPr>
          <w:ilvl w:val="0"/>
          <w:numId w:val="1"/>
        </w:numPr>
        <w:rPr>
          <w:rFonts w:eastAsia="Arial Unicode MS"/>
        </w:rPr>
      </w:pPr>
      <w:r w:rsidRPr="00352B91">
        <w:rPr>
          <w:rFonts w:eastAsia="Arial Unicode MS"/>
        </w:rPr>
        <w:t>For the M</w:t>
      </w:r>
      <w:r>
        <w:rPr>
          <w:rFonts w:eastAsia="Arial Unicode MS"/>
        </w:rPr>
        <w:t xml:space="preserve">HCLG to </w:t>
      </w:r>
      <w:r w:rsidRPr="00352B91">
        <w:rPr>
          <w:rFonts w:eastAsia="Arial Unicode MS"/>
        </w:rPr>
        <w:t>begin to accurately record and monitor figures on actual net increase of Gypsy and Traveller pitches.</w:t>
      </w:r>
    </w:p>
    <w:p w14:paraId="5B03B851" w14:textId="77777777" w:rsidR="00725507" w:rsidRDefault="00725507">
      <w:pPr>
        <w:pStyle w:val="NormalWeb"/>
        <w:spacing w:after="150" w:afterAutospacing="0"/>
        <w:ind w:right="1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look forward to your reply.</w:t>
      </w:r>
    </w:p>
    <w:p w14:paraId="72D76626" w14:textId="77777777" w:rsidR="0038475E" w:rsidRDefault="00725507">
      <w:pPr>
        <w:pStyle w:val="NormalWeb"/>
        <w:spacing w:after="150" w:afterAutospacing="0"/>
        <w:ind w:right="1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sincerely,</w:t>
      </w:r>
      <w:r w:rsidR="0038475E">
        <w:rPr>
          <w:rFonts w:ascii="Arial" w:hAnsi="Arial" w:cs="Arial"/>
          <w:sz w:val="22"/>
          <w:szCs w:val="22"/>
        </w:rPr>
        <w:t xml:space="preserve"> </w:t>
      </w:r>
    </w:p>
    <w:p w14:paraId="24FCB685" w14:textId="0047AE35" w:rsidR="00725507" w:rsidRDefault="00725507" w:rsidP="0038475E">
      <w:pPr>
        <w:pStyle w:val="NormalWeb"/>
        <w:spacing w:after="150" w:afterAutospacing="0"/>
        <w:ind w:right="150"/>
      </w:pPr>
      <w:r w:rsidRPr="0038475E">
        <w:rPr>
          <w:rFonts w:ascii="Arial" w:hAnsi="Arial" w:cs="Arial"/>
          <w:sz w:val="22"/>
          <w:szCs w:val="22"/>
          <w:highlight w:val="yellow"/>
        </w:rPr>
        <w:t>[</w:t>
      </w:r>
      <w:proofErr w:type="gramStart"/>
      <w:r w:rsidRPr="0038475E">
        <w:rPr>
          <w:rFonts w:ascii="Arial" w:hAnsi="Arial" w:cs="Arial"/>
          <w:sz w:val="22"/>
          <w:szCs w:val="22"/>
          <w:highlight w:val="yellow"/>
        </w:rPr>
        <w:t>your</w:t>
      </w:r>
      <w:proofErr w:type="gramEnd"/>
      <w:r w:rsidRPr="0038475E">
        <w:rPr>
          <w:rFonts w:ascii="Arial" w:hAnsi="Arial" w:cs="Arial"/>
          <w:sz w:val="22"/>
          <w:szCs w:val="22"/>
          <w:highlight w:val="yellow"/>
        </w:rPr>
        <w:t xml:space="preserve"> name]</w:t>
      </w:r>
    </w:p>
    <w:sectPr w:rsidR="00725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F0AF4"/>
    <w:multiLevelType w:val="multilevel"/>
    <w:tmpl w:val="B46E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88"/>
    <w:rsid w:val="00072E0A"/>
    <w:rsid w:val="00094C11"/>
    <w:rsid w:val="00253D13"/>
    <w:rsid w:val="00352B91"/>
    <w:rsid w:val="0038475E"/>
    <w:rsid w:val="004E0E5B"/>
    <w:rsid w:val="00633647"/>
    <w:rsid w:val="00725507"/>
    <w:rsid w:val="00997499"/>
    <w:rsid w:val="00A46C9E"/>
    <w:rsid w:val="00AA2D88"/>
    <w:rsid w:val="00BD5687"/>
    <w:rsid w:val="00E672BD"/>
    <w:rsid w:val="00F1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64C1025"/>
  <w14:defaultImageDpi w14:val="0"/>
  <w15:docId w15:val="{A1525313-EB4E-4DF7-857C-70969F79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312" w:lineRule="auto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elterNormal">
    <w:name w:val="Shelter Normal"/>
    <w:uiPriority w:val="99"/>
    <w:pPr>
      <w:spacing w:after="240" w:line="312" w:lineRule="auto"/>
    </w:pPr>
    <w:rPr>
      <w:rFonts w:ascii="Arial" w:hAnsi="Arial" w:cs="Arial"/>
      <w:lang w:eastAsia="en-US"/>
    </w:rPr>
  </w:style>
  <w:style w:type="paragraph" w:styleId="EnvelopeAddress">
    <w:name w:val="envelope address"/>
    <w:basedOn w:val="ShelterNormal"/>
    <w:uiPriority w:val="9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sz w:val="24"/>
      <w:szCs w:val="24"/>
    </w:rPr>
  </w:style>
  <w:style w:type="paragraph" w:customStyle="1" w:styleId="Normalnospaceafter">
    <w:name w:val="Normal no space after"/>
    <w:basedOn w:val="Normal"/>
    <w:uiPriority w:val="99"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1"/>
      <w:szCs w:val="21"/>
    </w:rPr>
  </w:style>
  <w:style w:type="paragraph" w:styleId="z-TopofForm">
    <w:name w:val="HTML Top of Form"/>
    <w:basedOn w:val="Normal"/>
    <w:next w:val="Normal"/>
    <w:link w:val="z-TopofFormChar"/>
    <w:hidden/>
    <w:uiPriority w:val="99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Pr>
      <w:rFonts w:ascii="Arial" w:hAnsi="Arial" w:cs="Arial"/>
      <w:vanish/>
      <w:sz w:val="16"/>
      <w:szCs w:val="16"/>
      <w:lang w:val="x-none"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Pr>
      <w:rFonts w:ascii="Arial" w:hAnsi="Arial" w:cs="Arial"/>
      <w:vanish/>
      <w:sz w:val="16"/>
      <w:szCs w:val="16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352B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9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ypsy-traveller.org/what-we-do/policy-2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ondon.gov.uk/what-we-do/planning/london-plan/new-london-plan/download-draft-london-plan-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96753DF855648A7607FDBBD66D85B" ma:contentTypeVersion="11" ma:contentTypeDescription="Create a new document." ma:contentTypeScope="" ma:versionID="a3fac893073fb4392dd5b5b779297c9f">
  <xsd:schema xmlns:xsd="http://www.w3.org/2001/XMLSchema" xmlns:xs="http://www.w3.org/2001/XMLSchema" xmlns:p="http://schemas.microsoft.com/office/2006/metadata/properties" xmlns:ns2="818a7ed5-f949-414a-9e6d-a7b440ec7f09" xmlns:ns3="a6251d3d-8f91-4765-a228-7f6334b8fb80" targetNamespace="http://schemas.microsoft.com/office/2006/metadata/properties" ma:root="true" ma:fieldsID="c160da814ad203864273046023590f86" ns2:_="" ns3:_="">
    <xsd:import namespace="818a7ed5-f949-414a-9e6d-a7b440ec7f09"/>
    <xsd:import namespace="a6251d3d-8f91-4765-a228-7f6334b8fb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a7ed5-f949-414a-9e6d-a7b440ec7f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51d3d-8f91-4765-a228-7f6334b8f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FD7D7F-75E6-4DD3-B899-8EF233EBFBD8}">
  <ds:schemaRefs>
    <ds:schemaRef ds:uri="http://purl.org/dc/elements/1.1/"/>
    <ds:schemaRef ds:uri="http://schemas.microsoft.com/office/2006/metadata/properties"/>
    <ds:schemaRef ds:uri="a6251d3d-8f91-4765-a228-7f6334b8fb8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818a7ed5-f949-414a-9e6d-a7b440ec7f09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FF1B1B-16B0-4FCE-895D-6A9827E7DE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3A88CC-6187-43FD-97CA-ADDE83118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a7ed5-f949-414a-9e6d-a7b440ec7f09"/>
    <ds:schemaRef ds:uri="a6251d3d-8f91-4765-a228-7f6334b8f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[Your address details]</vt:lpstr>
    </vt:vector>
  </TitlesOfParts>
  <Company>Shelter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[Your address details]</dc:title>
  <dc:subject/>
  <dc:creator>IT Section</dc:creator>
  <cp:keywords/>
  <dc:description/>
  <cp:lastModifiedBy>Lucy Hetherington</cp:lastModifiedBy>
  <cp:revision>1</cp:revision>
  <dcterms:created xsi:type="dcterms:W3CDTF">2019-01-14T13:11:00Z</dcterms:created>
  <dcterms:modified xsi:type="dcterms:W3CDTF">2019-01-16T12:17:00Z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0x01010084F96753DF855648A7607FDBBD66D85B</vt:lpwstr>
  </property>
</Properties>
</file>